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A8786F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Pr="00A8786F">
        <w:rPr>
          <w:rFonts w:ascii="Arial" w:hAnsi="Arial" w:cs="Arial"/>
          <w:sz w:val="24"/>
          <w:szCs w:val="24"/>
        </w:rPr>
        <w:t>mrożonych warzyw i owoców</w:t>
      </w:r>
      <w:r w:rsidR="009C2D8D">
        <w:rPr>
          <w:rFonts w:ascii="Arial" w:eastAsia="Lucida Sans Unicode" w:hAnsi="Arial" w:cs="Arial"/>
          <w:b/>
          <w:sz w:val="24"/>
          <w:szCs w:val="24"/>
          <w:lang w:bidi="en-US"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13 im. Trybunału Koronnego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KULIK Hurtownia Rybno-Spożywcza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Paweł Cichosz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E727B2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3.966,98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92F67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012FE4" w:rsidRDefault="00012FE4" w:rsidP="00330A9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PW „SERWIKA” Sp. J.</w:t>
      </w:r>
    </w:p>
    <w:p w:rsidR="00012FE4" w:rsidRDefault="00012FE4" w:rsidP="00330A9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Kamionka 48</w:t>
      </w:r>
    </w:p>
    <w:p w:rsidR="00012FE4" w:rsidRDefault="00012FE4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</w:rPr>
        <w:t>98-260 Burzenin</w:t>
      </w:r>
      <w:r w:rsidRPr="00375133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375133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12FE4">
        <w:rPr>
          <w:rFonts w:ascii="Arial" w:hAnsi="Arial" w:cs="Arial"/>
          <w:bCs/>
          <w:sz w:val="24"/>
          <w:szCs w:val="24"/>
        </w:rPr>
        <w:t>82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FC26D0" w:rsidRDefault="006C6EFA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26D0">
        <w:rPr>
          <w:rFonts w:ascii="Arial" w:hAnsi="Arial" w:cs="Arial"/>
          <w:color w:val="000000"/>
          <w:sz w:val="24"/>
          <w:szCs w:val="24"/>
        </w:rPr>
        <w:t>Oferta nr 2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KULIK Hurtownia Rybno-Spożywcza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Paweł Cichosz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FC26D0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26D0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12FE4">
        <w:rPr>
          <w:rFonts w:ascii="Arial" w:hAnsi="Arial" w:cs="Arial"/>
          <w:bCs/>
          <w:sz w:val="24"/>
          <w:szCs w:val="24"/>
        </w:rPr>
        <w:t>100</w:t>
      </w:r>
      <w:r w:rsidRPr="00FC26D0">
        <w:rPr>
          <w:rFonts w:ascii="Arial" w:hAnsi="Arial" w:cs="Arial"/>
          <w:bCs/>
          <w:sz w:val="24"/>
          <w:szCs w:val="24"/>
        </w:rPr>
        <w:t xml:space="preserve"> pkt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13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Magdalena Majos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B1070"/>
    <w:rsid w:val="003F70C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8786F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97A-8FB3-466E-8E18-DFAF61F3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27</cp:revision>
  <dcterms:created xsi:type="dcterms:W3CDTF">2022-12-07T07:53:00Z</dcterms:created>
  <dcterms:modified xsi:type="dcterms:W3CDTF">2022-12-19T05:25:00Z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