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B620B">
        <w:rPr>
          <w:rFonts w:ascii="Arial" w:hAnsi="Arial" w:cs="Arial"/>
          <w:sz w:val="24"/>
          <w:szCs w:val="24"/>
        </w:rPr>
        <w:t>21.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5A6D11" w:rsidRDefault="005A6D11" w:rsidP="00B92F67">
      <w:pPr>
        <w:pStyle w:val="Nagwek"/>
        <w:rPr>
          <w:rFonts w:hint="eastAsia"/>
          <w:b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5A6D11" w:rsidRPr="005A6D11" w:rsidRDefault="005A6D11" w:rsidP="005A6D11">
      <w:pPr>
        <w:pStyle w:val="Tekstpodstawowy1"/>
      </w:pPr>
    </w:p>
    <w:p w:rsidR="00B92F67" w:rsidRPr="004623EB" w:rsidRDefault="00A8786F" w:rsidP="00330A9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>Szkoła Podstawowa nr 13 im. Trybunału Koronnego w Piotrkowie Trybunalskim, ul. Dmowskiego 11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672B2B">
        <w:rPr>
          <w:rFonts w:ascii="Arial" w:hAnsi="Arial" w:cs="Arial"/>
          <w:sz w:val="24"/>
          <w:szCs w:val="24"/>
        </w:rPr>
        <w:t xml:space="preserve">dostawy </w:t>
      </w:r>
      <w:r w:rsidR="00795495" w:rsidRPr="00795495">
        <w:rPr>
          <w:rFonts w:ascii="Arial" w:hAnsi="Arial" w:cs="Arial"/>
          <w:sz w:val="24"/>
          <w:szCs w:val="24"/>
        </w:rPr>
        <w:t>pieczywa i artykułów cukierniczych</w:t>
      </w:r>
      <w:r w:rsidR="00795495">
        <w:rPr>
          <w:rFonts w:ascii="Arial" w:hAnsi="Arial" w:cs="Arial"/>
          <w:b/>
        </w:rPr>
        <w:t xml:space="preserve"> </w:t>
      </w:r>
      <w:r w:rsidR="00BB025C" w:rsidRPr="00E21BB7">
        <w:rPr>
          <w:rFonts w:ascii="Arial" w:hAnsi="Arial"/>
          <w:sz w:val="24"/>
          <w:szCs w:val="24"/>
        </w:rPr>
        <w:t xml:space="preserve">dla </w:t>
      </w:r>
      <w:r w:rsidRPr="00E21BB7">
        <w:rPr>
          <w:rFonts w:ascii="Arial" w:hAnsi="Arial" w:cs="Arial"/>
          <w:sz w:val="24"/>
          <w:szCs w:val="24"/>
        </w:rPr>
        <w:t>Szkoły Podstawowej nr 13 im. Trybunału Koronnego w Piotrkowie Trybunalskim</w:t>
      </w:r>
      <w:r w:rsidR="00BB025C" w:rsidRPr="00E21BB7">
        <w:rPr>
          <w:rFonts w:ascii="Arial" w:hAnsi="Arial"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4623EB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Piekarnia JAZON II Paweł Poryzała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97-400 Bełchatów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Dobrzelów 83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795495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6.333,85 zł</w:t>
      </w:r>
    </w:p>
    <w:p w:rsidR="00B92F67" w:rsidRPr="004623EB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23EB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4623EB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4623EB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C2058A">
        <w:rPr>
          <w:rFonts w:ascii="Arial" w:hAnsi="Arial" w:cs="Arial"/>
          <w:color w:val="000000"/>
          <w:sz w:val="24"/>
          <w:szCs w:val="24"/>
        </w:rPr>
        <w:t>3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623EB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BB550C" w:rsidRPr="00795495" w:rsidRDefault="00BB550C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Oferta nr 1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GREDKA Sp. z o. o.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Ul. J. Słowackiego 149</w:t>
      </w:r>
    </w:p>
    <w:p w:rsidR="00BB550C" w:rsidRPr="00795495" w:rsidRDefault="00BB550C" w:rsidP="007954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95495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A6D11" w:rsidRPr="00795495">
        <w:rPr>
          <w:rFonts w:ascii="Arial" w:hAnsi="Arial" w:cs="Arial"/>
          <w:bCs/>
          <w:sz w:val="24"/>
          <w:szCs w:val="24"/>
        </w:rPr>
        <w:t>8</w:t>
      </w:r>
      <w:r w:rsidR="00795495" w:rsidRPr="00795495">
        <w:rPr>
          <w:rFonts w:ascii="Arial" w:hAnsi="Arial" w:cs="Arial"/>
          <w:bCs/>
          <w:sz w:val="24"/>
          <w:szCs w:val="24"/>
        </w:rPr>
        <w:t>1</w:t>
      </w:r>
      <w:r w:rsidRPr="00795495">
        <w:rPr>
          <w:rFonts w:ascii="Arial" w:hAnsi="Arial" w:cs="Arial"/>
          <w:bCs/>
          <w:sz w:val="24"/>
          <w:szCs w:val="24"/>
        </w:rPr>
        <w:t xml:space="preserve"> pkt</w:t>
      </w:r>
    </w:p>
    <w:p w:rsidR="00BB550C" w:rsidRPr="00795495" w:rsidRDefault="00BB550C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Oferta nr 2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Piekarnia s. c.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Jadwiga Ciesielska, Agnieszka Tarczyńska, Mariusz Tarczyński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ul. Biała 25</w:t>
      </w:r>
    </w:p>
    <w:p w:rsidR="00377039" w:rsidRPr="00795495" w:rsidRDefault="00377039" w:rsidP="007954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95495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95495" w:rsidRPr="00795495">
        <w:rPr>
          <w:rFonts w:ascii="Arial" w:hAnsi="Arial" w:cs="Arial"/>
          <w:bCs/>
          <w:sz w:val="24"/>
          <w:szCs w:val="24"/>
        </w:rPr>
        <w:t>9</w:t>
      </w:r>
      <w:r w:rsidR="005A6D11" w:rsidRPr="00795495">
        <w:rPr>
          <w:rFonts w:ascii="Arial" w:hAnsi="Arial" w:cs="Arial"/>
          <w:bCs/>
          <w:sz w:val="24"/>
          <w:szCs w:val="24"/>
        </w:rPr>
        <w:t>8</w:t>
      </w:r>
      <w:r w:rsidRPr="00795495">
        <w:rPr>
          <w:rFonts w:ascii="Arial" w:hAnsi="Arial" w:cs="Arial"/>
          <w:bCs/>
          <w:sz w:val="24"/>
          <w:szCs w:val="24"/>
        </w:rPr>
        <w:t xml:space="preserve"> pkt</w:t>
      </w:r>
    </w:p>
    <w:p w:rsidR="00BB550C" w:rsidRPr="00795495" w:rsidRDefault="00BB550C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Oferta nr 3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Piekarnia JAZON II Paweł Poryzała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97-400 Bełchatów</w:t>
      </w:r>
    </w:p>
    <w:p w:rsidR="00795495" w:rsidRPr="00795495" w:rsidRDefault="00795495" w:rsidP="0079549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95495">
        <w:rPr>
          <w:rFonts w:ascii="Arial" w:hAnsi="Arial" w:cs="Arial"/>
          <w:color w:val="000000"/>
          <w:sz w:val="24"/>
          <w:szCs w:val="24"/>
        </w:rPr>
        <w:t>Dobrzelów 83</w:t>
      </w:r>
    </w:p>
    <w:p w:rsidR="005A6D11" w:rsidRPr="00795495" w:rsidRDefault="005A6D11" w:rsidP="007954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95495">
        <w:rPr>
          <w:rFonts w:ascii="Arial" w:hAnsi="Arial" w:cs="Arial"/>
          <w:bCs/>
          <w:sz w:val="24"/>
          <w:szCs w:val="24"/>
        </w:rPr>
        <w:lastRenderedPageBreak/>
        <w:t>Ocena oferty w kryterium „Cena” – 100 pkt</w:t>
      </w:r>
    </w:p>
    <w:p w:rsidR="005902B4" w:rsidRPr="00795495" w:rsidRDefault="005902B4" w:rsidP="007954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5495">
        <w:rPr>
          <w:rFonts w:ascii="Arial" w:hAnsi="Arial" w:cs="Arial"/>
          <w:sz w:val="24"/>
          <w:szCs w:val="24"/>
        </w:rPr>
        <w:t>Dyrektor SP nr 13</w:t>
      </w:r>
    </w:p>
    <w:p w:rsidR="005902B4" w:rsidRPr="00795495" w:rsidRDefault="005902B4" w:rsidP="007954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5495">
        <w:rPr>
          <w:rFonts w:ascii="Arial" w:hAnsi="Arial" w:cs="Arial"/>
          <w:sz w:val="24"/>
          <w:szCs w:val="24"/>
        </w:rPr>
        <w:t>Magdalena Majos</w:t>
      </w:r>
    </w:p>
    <w:sectPr w:rsidR="005902B4" w:rsidRPr="00795495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83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2780B"/>
    <w:rsid w:val="00127E00"/>
    <w:rsid w:val="00157817"/>
    <w:rsid w:val="00185233"/>
    <w:rsid w:val="001941FF"/>
    <w:rsid w:val="001A4942"/>
    <w:rsid w:val="001A5A6C"/>
    <w:rsid w:val="001E51D1"/>
    <w:rsid w:val="001F2EA3"/>
    <w:rsid w:val="001F61F7"/>
    <w:rsid w:val="00243962"/>
    <w:rsid w:val="002633F8"/>
    <w:rsid w:val="002668F3"/>
    <w:rsid w:val="002902E8"/>
    <w:rsid w:val="0029038F"/>
    <w:rsid w:val="00314F6E"/>
    <w:rsid w:val="00330A9F"/>
    <w:rsid w:val="00337ED6"/>
    <w:rsid w:val="00377039"/>
    <w:rsid w:val="003B1070"/>
    <w:rsid w:val="003F70CC"/>
    <w:rsid w:val="004530FE"/>
    <w:rsid w:val="004532D4"/>
    <w:rsid w:val="004623EB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4F3EA5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A6D11"/>
    <w:rsid w:val="005D4DD0"/>
    <w:rsid w:val="005F7530"/>
    <w:rsid w:val="00622AAE"/>
    <w:rsid w:val="0064672B"/>
    <w:rsid w:val="00672B2B"/>
    <w:rsid w:val="006826A7"/>
    <w:rsid w:val="00686792"/>
    <w:rsid w:val="006A37C1"/>
    <w:rsid w:val="006B0942"/>
    <w:rsid w:val="006C121F"/>
    <w:rsid w:val="006C6AB0"/>
    <w:rsid w:val="006C6EFA"/>
    <w:rsid w:val="00705A2D"/>
    <w:rsid w:val="007225C7"/>
    <w:rsid w:val="007266F6"/>
    <w:rsid w:val="00755AE4"/>
    <w:rsid w:val="00793DF9"/>
    <w:rsid w:val="00795495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A492C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50E0"/>
    <w:rsid w:val="00A55DB5"/>
    <w:rsid w:val="00A747E0"/>
    <w:rsid w:val="00A76F6F"/>
    <w:rsid w:val="00A855F6"/>
    <w:rsid w:val="00A8786F"/>
    <w:rsid w:val="00A92F9A"/>
    <w:rsid w:val="00AB620B"/>
    <w:rsid w:val="00AD4DE3"/>
    <w:rsid w:val="00AE6384"/>
    <w:rsid w:val="00AE6582"/>
    <w:rsid w:val="00AF4E64"/>
    <w:rsid w:val="00B42B7C"/>
    <w:rsid w:val="00B46686"/>
    <w:rsid w:val="00B92F67"/>
    <w:rsid w:val="00B938F8"/>
    <w:rsid w:val="00BB025C"/>
    <w:rsid w:val="00BB2678"/>
    <w:rsid w:val="00BB550C"/>
    <w:rsid w:val="00BE1BCC"/>
    <w:rsid w:val="00BE57C7"/>
    <w:rsid w:val="00C2058A"/>
    <w:rsid w:val="00C50659"/>
    <w:rsid w:val="00CA6958"/>
    <w:rsid w:val="00CB57F7"/>
    <w:rsid w:val="00CE1071"/>
    <w:rsid w:val="00D5002B"/>
    <w:rsid w:val="00DC3A92"/>
    <w:rsid w:val="00DF2DB2"/>
    <w:rsid w:val="00E21BB7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10126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ECF4-2A85-4EBD-A784-E7CF8A53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45</cp:revision>
  <dcterms:created xsi:type="dcterms:W3CDTF">2022-12-07T07:53:00Z</dcterms:created>
  <dcterms:modified xsi:type="dcterms:W3CDTF">2022-12-21T08:36:00Z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